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B5B94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>Информация о реш</w:t>
      </w:r>
      <w:r w:rsidRPr="005B5B94">
        <w:rPr>
          <w:rFonts w:ascii="Times New Roman" w:hAnsi="Times New Roman" w:cs="Times New Roman"/>
          <w:sz w:val="28"/>
          <w:szCs w:val="28"/>
        </w:rPr>
        <w:t>ении Минтранса России по заявлению</w:t>
      </w:r>
      <w:r w:rsidR="00CF657E" w:rsidRPr="005B5B9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5B5B94">
        <w:rPr>
          <w:rFonts w:ascii="Times New Roman" w:hAnsi="Times New Roman" w:cs="Times New Roman"/>
          <w:sz w:val="28"/>
          <w:szCs w:val="28"/>
        </w:rPr>
        <w:t>03-06.</w:t>
      </w:r>
      <w:r w:rsidR="00621CB3" w:rsidRPr="005B5B94">
        <w:t xml:space="preserve"> </w:t>
      </w:r>
      <w:r w:rsidR="005B5B94" w:rsidRPr="005B5B94">
        <w:rPr>
          <w:rFonts w:ascii="Times New Roman" w:hAnsi="Times New Roman" w:cs="Times New Roman"/>
          <w:sz w:val="28"/>
          <w:szCs w:val="28"/>
        </w:rPr>
        <w:t>5764</w:t>
      </w:r>
      <w:r w:rsidR="00F6202F" w:rsidRPr="005B5B94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5B5B94">
        <w:rPr>
          <w:rFonts w:ascii="Times New Roman" w:hAnsi="Times New Roman" w:cs="Times New Roman"/>
          <w:sz w:val="28"/>
          <w:szCs w:val="28"/>
        </w:rPr>
        <w:t xml:space="preserve">от </w:t>
      </w:r>
      <w:r w:rsidR="005B5B94" w:rsidRPr="005B5B94">
        <w:rPr>
          <w:rFonts w:ascii="Times New Roman" w:hAnsi="Times New Roman" w:cs="Times New Roman"/>
          <w:sz w:val="28"/>
          <w:szCs w:val="28"/>
        </w:rPr>
        <w:t>26.07.2017</w:t>
      </w:r>
      <w:r w:rsidR="00924C74" w:rsidRPr="005B5B9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B94">
        <w:rPr>
          <w:rFonts w:ascii="Times New Roman" w:hAnsi="Times New Roman" w:cs="Times New Roman"/>
          <w:sz w:val="28"/>
          <w:szCs w:val="28"/>
        </w:rPr>
        <w:t>на</w:t>
      </w:r>
      <w:r w:rsidRPr="005B5B9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B94">
        <w:rPr>
          <w:rFonts w:ascii="Times New Roman" w:hAnsi="Times New Roman" w:cs="Times New Roman"/>
          <w:sz w:val="28"/>
          <w:szCs w:val="28"/>
        </w:rPr>
        <w:t xml:space="preserve"> </w:t>
      </w:r>
      <w:r w:rsidR="005B5B94" w:rsidRPr="005B5B94">
        <w:rPr>
          <w:rFonts w:ascii="Times New Roman" w:hAnsi="Times New Roman" w:cs="Times New Roman"/>
          <w:sz w:val="28"/>
          <w:szCs w:val="28"/>
        </w:rPr>
        <w:t>Саратов-Сердобск</w:t>
      </w:r>
    </w:p>
    <w:bookmarkEnd w:id="0"/>
    <w:p w:rsidR="00460426" w:rsidRPr="005B5B9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B5B9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B9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5B5B94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5B5B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5B5B9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5B5B9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B5B94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5B5B9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5B5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5B5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5B5B9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5B5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B5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5B94" w:rsidRPr="005B5B94">
        <w:rPr>
          <w:rFonts w:ascii="Times New Roman" w:hAnsi="Times New Roman" w:cs="Times New Roman"/>
          <w:sz w:val="28"/>
          <w:szCs w:val="28"/>
        </w:rPr>
        <w:t xml:space="preserve">Саратов-Сердобск </w:t>
      </w:r>
      <w:r w:rsidR="008F1D78" w:rsidRPr="005B5B94">
        <w:rPr>
          <w:rFonts w:ascii="Times New Roman" w:hAnsi="Times New Roman" w:cs="Times New Roman"/>
          <w:sz w:val="28"/>
          <w:szCs w:val="28"/>
        </w:rPr>
        <w:t>(</w:t>
      </w:r>
      <w:r w:rsidR="00EE2327" w:rsidRPr="005B5B9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5B5B94" w:rsidRPr="005B5B94">
        <w:rPr>
          <w:rFonts w:ascii="Times New Roman" w:hAnsi="Times New Roman" w:cs="Times New Roman"/>
          <w:sz w:val="28"/>
          <w:szCs w:val="28"/>
        </w:rPr>
        <w:t>03-06. 5764 от 26.07.2017</w:t>
      </w:r>
      <w:r w:rsidRPr="005B5B9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B5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B94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2017-11-20T13:43:00Z</dcterms:created>
  <dcterms:modified xsi:type="dcterms:W3CDTF">2017-11-20T13:43:00Z</dcterms:modified>
</cp:coreProperties>
</file>